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2E" w:rsidRDefault="00D07A2E" w:rsidP="00D07A2E">
      <w:pPr>
        <w:pStyle w:val="Title"/>
      </w:pPr>
      <w:r>
        <w:t xml:space="preserve">Protocol Title: </w:t>
      </w:r>
    </w:p>
    <w:p w:rsidR="00D07A2E" w:rsidRDefault="00D07A2E" w:rsidP="00D07A2E">
      <w:pPr>
        <w:pStyle w:val="Titl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sz w:val="20"/>
        </w:rPr>
        <w:fldChar w:fldCharType="end"/>
      </w:r>
    </w:p>
    <w:p w:rsidR="00D07A2E" w:rsidRDefault="00D07A2E" w:rsidP="00D07A2E">
      <w:pPr>
        <w:pStyle w:val="Title"/>
      </w:pPr>
    </w:p>
    <w:p w:rsidR="00D07A2E" w:rsidRDefault="00D07A2E" w:rsidP="00D07A2E">
      <w:pPr>
        <w:pStyle w:val="Title"/>
      </w:pPr>
      <w:r>
        <w:t>Appendix K – Hazardous Chemical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D07A2E" w:rsidTr="00216920">
        <w:tblPrEx>
          <w:tblCellMar>
            <w:top w:w="0" w:type="dxa"/>
            <w:bottom w:w="0" w:type="dxa"/>
          </w:tblCellMar>
        </w:tblPrEx>
        <w:tc>
          <w:tcPr>
            <w:tcW w:w="11016" w:type="dxa"/>
            <w:tcBorders>
              <w:bottom w:val="nil"/>
            </w:tcBorders>
          </w:tcPr>
          <w:p w:rsidR="00D07A2E" w:rsidRDefault="00D07A2E" w:rsidP="00216920">
            <w:pPr>
              <w:pStyle w:val="Title"/>
              <w:rPr>
                <w:sz w:val="20"/>
              </w:rPr>
            </w:pPr>
            <w:r>
              <w:rPr>
                <w:sz w:val="20"/>
              </w:rPr>
              <w:t>Environmental Health Services (EHS) Coordination</w:t>
            </w:r>
          </w:p>
          <w:p w:rsidR="00D07A2E" w:rsidRDefault="00D07A2E" w:rsidP="00216920">
            <w:pPr>
              <w:pStyle w:val="Title"/>
              <w:jc w:val="left"/>
              <w:rPr>
                <w:b w:val="0"/>
                <w:bCs w:val="0"/>
                <w:sz w:val="16"/>
              </w:rPr>
            </w:pPr>
            <w:r>
              <w:rPr>
                <w:b w:val="0"/>
                <w:bCs w:val="0"/>
                <w:sz w:val="16"/>
              </w:rPr>
              <w:t>The principal investigator/instructor (PI) is responsible for insuring that all special requirements for personal protective equipment (PPE), agent handling/containment, animal handling/containment, and waste disposal are conducted in accordance with the provisions set forth in an approved laboratory Chemical Hygiene Plan and that the procedures described in this animal use protocol comply with all applicable OSU, state, and federal regulations.  IACUC approval shall be withheld until an OSU chemical inventory list (CIL) that includes all hazardous chemicals listed below is on file with EHS and EHS has determined that hazardous chemical usage/procedures/practices described herein are in full compliance.</w:t>
            </w:r>
          </w:p>
        </w:tc>
      </w:tr>
      <w:tr w:rsidR="00D07A2E" w:rsidTr="00216920">
        <w:tblPrEx>
          <w:tblCellMar>
            <w:top w:w="0" w:type="dxa"/>
            <w:bottom w:w="0" w:type="dxa"/>
          </w:tblCellMar>
        </w:tblPrEx>
        <w:tc>
          <w:tcPr>
            <w:tcW w:w="11016" w:type="dxa"/>
            <w:tcBorders>
              <w:top w:val="nil"/>
              <w:bottom w:val="nil"/>
            </w:tcBorders>
          </w:tcPr>
          <w:p w:rsidR="00D07A2E" w:rsidRDefault="00D07A2E" w:rsidP="00216920">
            <w:pPr>
              <w:pStyle w:val="Title"/>
              <w:jc w:val="left"/>
              <w:rPr>
                <w:b w:val="0"/>
                <w:bCs w:val="0"/>
                <w:sz w:val="16"/>
              </w:rPr>
            </w:pPr>
            <w:r>
              <w:rPr>
                <w:b w:val="0"/>
                <w:bCs w:val="0"/>
                <w:sz w:val="16"/>
              </w:rPr>
              <w:t xml:space="preserve">This appendix and all relevant information of this animal protocol have been reviewed for EHS compliance.  I hereby assure that the </w:t>
            </w:r>
            <w:proofErr w:type="gramStart"/>
            <w:r>
              <w:rPr>
                <w:b w:val="0"/>
                <w:bCs w:val="0"/>
                <w:sz w:val="16"/>
              </w:rPr>
              <w:t>CIL  and</w:t>
            </w:r>
            <w:proofErr w:type="gramEnd"/>
            <w:r>
              <w:rPr>
                <w:b w:val="0"/>
                <w:bCs w:val="0"/>
                <w:sz w:val="16"/>
              </w:rPr>
              <w:t xml:space="preserve"> procedures/practices described are in accordance with EHS standards. </w:t>
            </w:r>
          </w:p>
        </w:tc>
      </w:tr>
      <w:tr w:rsidR="00D07A2E" w:rsidTr="00216920">
        <w:tblPrEx>
          <w:tblCellMar>
            <w:top w:w="0" w:type="dxa"/>
            <w:bottom w:w="0" w:type="dxa"/>
          </w:tblCellMar>
        </w:tblPrEx>
        <w:tc>
          <w:tcPr>
            <w:tcW w:w="11016" w:type="dxa"/>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940"/>
              <w:gridCol w:w="3560"/>
            </w:tblGrid>
            <w:tr w:rsidR="00D07A2E" w:rsidTr="00216920">
              <w:tblPrEx>
                <w:tblCellMar>
                  <w:top w:w="0" w:type="dxa"/>
                  <w:bottom w:w="0" w:type="dxa"/>
                </w:tblCellMar>
              </w:tblPrEx>
              <w:tc>
                <w:tcPr>
                  <w:tcW w:w="6300" w:type="dxa"/>
                  <w:tcBorders>
                    <w:top w:val="nil"/>
                    <w:left w:val="nil"/>
                    <w:bottom w:val="single" w:sz="4" w:space="0" w:color="auto"/>
                    <w:right w:val="nil"/>
                  </w:tcBorders>
                </w:tcPr>
                <w:p w:rsidR="00D07A2E" w:rsidRDefault="00D07A2E" w:rsidP="00216920">
                  <w:pPr>
                    <w:pStyle w:val="Title"/>
                    <w:jc w:val="left"/>
                    <w:rPr>
                      <w:b w:val="0"/>
                      <w:bCs w:val="0"/>
                      <w:sz w:val="16"/>
                    </w:rPr>
                  </w:pPr>
                </w:p>
              </w:tc>
              <w:tc>
                <w:tcPr>
                  <w:tcW w:w="940" w:type="dxa"/>
                  <w:tcBorders>
                    <w:top w:val="nil"/>
                    <w:left w:val="nil"/>
                    <w:bottom w:val="nil"/>
                    <w:right w:val="nil"/>
                  </w:tcBorders>
                </w:tcPr>
                <w:p w:rsidR="00D07A2E" w:rsidRDefault="00D07A2E" w:rsidP="00216920">
                  <w:pPr>
                    <w:pStyle w:val="Title"/>
                    <w:jc w:val="left"/>
                    <w:rPr>
                      <w:b w:val="0"/>
                      <w:bCs w:val="0"/>
                      <w:sz w:val="16"/>
                    </w:rPr>
                  </w:pPr>
                </w:p>
              </w:tc>
              <w:tc>
                <w:tcPr>
                  <w:tcW w:w="3560" w:type="dxa"/>
                  <w:tcBorders>
                    <w:top w:val="nil"/>
                    <w:left w:val="nil"/>
                    <w:bottom w:val="single" w:sz="4" w:space="0" w:color="auto"/>
                    <w:right w:val="nil"/>
                  </w:tcBorders>
                </w:tcPr>
                <w:p w:rsidR="00D07A2E" w:rsidRDefault="00D07A2E" w:rsidP="00216920">
                  <w:pPr>
                    <w:pStyle w:val="Title"/>
                    <w:jc w:val="left"/>
                    <w:rPr>
                      <w:b w:val="0"/>
                      <w:bCs w:val="0"/>
                      <w:sz w:val="16"/>
                    </w:rPr>
                  </w:pPr>
                </w:p>
              </w:tc>
            </w:tr>
            <w:tr w:rsidR="00D07A2E" w:rsidTr="00216920">
              <w:tblPrEx>
                <w:tblCellMar>
                  <w:top w:w="0" w:type="dxa"/>
                  <w:bottom w:w="0" w:type="dxa"/>
                </w:tblCellMar>
              </w:tblPrEx>
              <w:tc>
                <w:tcPr>
                  <w:tcW w:w="6300" w:type="dxa"/>
                  <w:tcBorders>
                    <w:left w:val="nil"/>
                    <w:bottom w:val="nil"/>
                    <w:right w:val="nil"/>
                  </w:tcBorders>
                </w:tcPr>
                <w:p w:rsidR="00D07A2E" w:rsidRDefault="00D07A2E" w:rsidP="00216920">
                  <w:pPr>
                    <w:pStyle w:val="Title"/>
                    <w:rPr>
                      <w:b w:val="0"/>
                      <w:bCs w:val="0"/>
                      <w:sz w:val="16"/>
                    </w:rPr>
                  </w:pPr>
                  <w:r>
                    <w:rPr>
                      <w:b w:val="0"/>
                      <w:bCs w:val="0"/>
                      <w:sz w:val="16"/>
                    </w:rPr>
                    <w:t>EHS Officer</w:t>
                  </w:r>
                </w:p>
              </w:tc>
              <w:tc>
                <w:tcPr>
                  <w:tcW w:w="940" w:type="dxa"/>
                  <w:tcBorders>
                    <w:top w:val="nil"/>
                    <w:left w:val="nil"/>
                    <w:bottom w:val="nil"/>
                    <w:right w:val="nil"/>
                  </w:tcBorders>
                </w:tcPr>
                <w:p w:rsidR="00D07A2E" w:rsidRDefault="00D07A2E" w:rsidP="00216920">
                  <w:pPr>
                    <w:pStyle w:val="Title"/>
                    <w:jc w:val="left"/>
                    <w:rPr>
                      <w:b w:val="0"/>
                      <w:bCs w:val="0"/>
                      <w:sz w:val="16"/>
                    </w:rPr>
                  </w:pPr>
                </w:p>
              </w:tc>
              <w:tc>
                <w:tcPr>
                  <w:tcW w:w="3560" w:type="dxa"/>
                  <w:tcBorders>
                    <w:left w:val="nil"/>
                    <w:bottom w:val="nil"/>
                    <w:right w:val="nil"/>
                  </w:tcBorders>
                </w:tcPr>
                <w:p w:rsidR="00D07A2E" w:rsidRDefault="00D07A2E" w:rsidP="00216920">
                  <w:pPr>
                    <w:pStyle w:val="Title"/>
                    <w:rPr>
                      <w:b w:val="0"/>
                      <w:bCs w:val="0"/>
                      <w:sz w:val="16"/>
                    </w:rPr>
                  </w:pPr>
                  <w:r>
                    <w:rPr>
                      <w:b w:val="0"/>
                      <w:bCs w:val="0"/>
                      <w:sz w:val="16"/>
                    </w:rPr>
                    <w:t>Date</w:t>
                  </w:r>
                </w:p>
              </w:tc>
            </w:tr>
          </w:tbl>
          <w:p w:rsidR="00D07A2E" w:rsidRDefault="00D07A2E" w:rsidP="00216920">
            <w:pPr>
              <w:pStyle w:val="Title"/>
              <w:jc w:val="left"/>
              <w:rPr>
                <w:b w:val="0"/>
                <w:bCs w:val="0"/>
                <w:sz w:val="16"/>
              </w:rPr>
            </w:pPr>
          </w:p>
        </w:tc>
      </w:tr>
    </w:tbl>
    <w:p w:rsidR="00D07A2E" w:rsidRDefault="00D07A2E" w:rsidP="00D07A2E">
      <w:pPr>
        <w:pStyle w:val="Title"/>
        <w:jc w:val="left"/>
        <w:rPr>
          <w:b w:val="0"/>
          <w:bCs w:val="0"/>
          <w:sz w:val="20"/>
        </w:rPr>
      </w:pPr>
    </w:p>
    <w:p w:rsidR="00D07A2E" w:rsidRDefault="00D07A2E" w:rsidP="00D07A2E">
      <w:pPr>
        <w:pStyle w:val="Header"/>
        <w:numPr>
          <w:ilvl w:val="0"/>
          <w:numId w:val="5"/>
        </w:numPr>
        <w:tabs>
          <w:tab w:val="clear" w:pos="4320"/>
          <w:tab w:val="clear" w:pos="8640"/>
          <w:tab w:val="left" w:pos="7200"/>
        </w:tabs>
        <w:spacing w:after="120"/>
        <w:rPr>
          <w:rFonts w:ascii="Tahoma" w:hAnsi="Tahoma" w:cs="Tahoma"/>
          <w:b/>
          <w:bCs/>
          <w:sz w:val="20"/>
        </w:rPr>
      </w:pPr>
      <w:r w:rsidRPr="00482060">
        <w:rPr>
          <w:rFonts w:ascii="Tahoma" w:hAnsi="Tahoma" w:cs="Tahoma"/>
          <w:b/>
          <w:sz w:val="20"/>
        </w:rPr>
        <w:t xml:space="preserve">Applicable Chemical Inventory List (CIL) Date: </w:t>
      </w:r>
      <w:r>
        <w:rPr>
          <w:rFonts w:ascii="Tahoma" w:hAnsi="Tahoma" w:cs="Tahoma"/>
          <w:sz w:val="20"/>
        </w:rPr>
        <w:fldChar w:fldCharType="begin">
          <w:ffData>
            <w:name w:val="Text114"/>
            <w:enabled/>
            <w:calcOnExit w:val="0"/>
            <w:textInput/>
          </w:ffData>
        </w:fldChar>
      </w:r>
      <w:bookmarkStart w:id="0" w:name="Text11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0"/>
    </w:p>
    <w:p w:rsidR="00D07A2E" w:rsidRPr="00D07A2E" w:rsidRDefault="00D07A2E" w:rsidP="00D07A2E">
      <w:pPr>
        <w:pStyle w:val="ListParagraph"/>
        <w:numPr>
          <w:ilvl w:val="0"/>
          <w:numId w:val="5"/>
        </w:numPr>
        <w:spacing w:after="60"/>
        <w:rPr>
          <w:rFonts w:ascii="Tahoma" w:hAnsi="Tahoma" w:cs="Tahoma"/>
          <w:b/>
          <w:bCs/>
          <w:sz w:val="20"/>
        </w:rPr>
      </w:pPr>
      <w:r w:rsidRPr="00D07A2E">
        <w:rPr>
          <w:rFonts w:ascii="Tahoma" w:hAnsi="Tahoma" w:cs="Tahoma"/>
          <w:b/>
          <w:sz w:val="20"/>
        </w:rPr>
        <w:t>Hazardous Chemical Listing and Location(s) where they are Used: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980"/>
        <w:gridCol w:w="1080"/>
        <w:gridCol w:w="2160"/>
        <w:gridCol w:w="1188"/>
      </w:tblGrid>
      <w:tr w:rsidR="00D07A2E" w:rsidTr="00216920">
        <w:tblPrEx>
          <w:tblCellMar>
            <w:top w:w="0" w:type="dxa"/>
            <w:bottom w:w="0" w:type="dxa"/>
          </w:tblCellMar>
        </w:tblPrEx>
        <w:trPr>
          <w:cantSplit/>
        </w:trPr>
        <w:tc>
          <w:tcPr>
            <w:tcW w:w="3888" w:type="dxa"/>
            <w:vMerge w:val="restart"/>
            <w:vAlign w:val="center"/>
          </w:tcPr>
          <w:p w:rsidR="00D07A2E" w:rsidRPr="00482060" w:rsidRDefault="00D07A2E" w:rsidP="00216920">
            <w:pPr>
              <w:spacing w:before="60" w:after="120"/>
              <w:jc w:val="center"/>
              <w:rPr>
                <w:rFonts w:ascii="Tahoma" w:hAnsi="Tahoma" w:cs="Tahoma"/>
                <w:b/>
                <w:sz w:val="16"/>
              </w:rPr>
            </w:pPr>
            <w:r w:rsidRPr="00482060">
              <w:rPr>
                <w:rFonts w:ascii="Tahoma" w:hAnsi="Tahoma" w:cs="Tahoma"/>
                <w:b/>
                <w:sz w:val="16"/>
              </w:rPr>
              <w:t>Chemical Name</w:t>
            </w:r>
          </w:p>
        </w:tc>
        <w:tc>
          <w:tcPr>
            <w:tcW w:w="3060" w:type="dxa"/>
            <w:gridSpan w:val="2"/>
          </w:tcPr>
          <w:p w:rsidR="00D07A2E" w:rsidRPr="00482060" w:rsidRDefault="00D07A2E" w:rsidP="00216920">
            <w:pPr>
              <w:spacing w:before="60" w:after="60"/>
              <w:jc w:val="center"/>
              <w:rPr>
                <w:rFonts w:ascii="Tahoma" w:hAnsi="Tahoma" w:cs="Tahoma"/>
                <w:b/>
                <w:sz w:val="16"/>
              </w:rPr>
            </w:pPr>
            <w:r w:rsidRPr="00482060">
              <w:rPr>
                <w:rFonts w:ascii="Tahoma" w:hAnsi="Tahoma" w:cs="Tahoma"/>
                <w:b/>
                <w:sz w:val="16"/>
              </w:rPr>
              <w:t>Laboratory</w:t>
            </w:r>
          </w:p>
        </w:tc>
        <w:tc>
          <w:tcPr>
            <w:tcW w:w="3348" w:type="dxa"/>
            <w:gridSpan w:val="2"/>
          </w:tcPr>
          <w:p w:rsidR="00D07A2E" w:rsidRPr="00482060" w:rsidRDefault="00D07A2E" w:rsidP="00216920">
            <w:pPr>
              <w:spacing w:before="60" w:after="60"/>
              <w:jc w:val="center"/>
              <w:rPr>
                <w:rFonts w:ascii="Tahoma" w:hAnsi="Tahoma" w:cs="Tahoma"/>
                <w:b/>
                <w:sz w:val="16"/>
              </w:rPr>
            </w:pPr>
            <w:r w:rsidRPr="00482060">
              <w:rPr>
                <w:rFonts w:ascii="Tahoma" w:hAnsi="Tahoma" w:cs="Tahoma"/>
                <w:b/>
                <w:sz w:val="16"/>
              </w:rPr>
              <w:t>Animal Facility</w:t>
            </w:r>
          </w:p>
        </w:tc>
      </w:tr>
      <w:tr w:rsidR="00D07A2E" w:rsidTr="00216920">
        <w:tblPrEx>
          <w:tblCellMar>
            <w:top w:w="0" w:type="dxa"/>
            <w:bottom w:w="0" w:type="dxa"/>
          </w:tblCellMar>
        </w:tblPrEx>
        <w:trPr>
          <w:cantSplit/>
        </w:trPr>
        <w:tc>
          <w:tcPr>
            <w:tcW w:w="3888" w:type="dxa"/>
            <w:vMerge/>
          </w:tcPr>
          <w:p w:rsidR="00D07A2E" w:rsidRPr="00482060" w:rsidRDefault="00D07A2E" w:rsidP="00216920">
            <w:pPr>
              <w:spacing w:before="60" w:after="120"/>
              <w:jc w:val="center"/>
              <w:rPr>
                <w:rFonts w:ascii="Tahoma" w:hAnsi="Tahoma" w:cs="Tahoma"/>
                <w:b/>
                <w:sz w:val="16"/>
              </w:rPr>
            </w:pPr>
          </w:p>
        </w:tc>
        <w:tc>
          <w:tcPr>
            <w:tcW w:w="1980" w:type="dxa"/>
          </w:tcPr>
          <w:p w:rsidR="00D07A2E" w:rsidRPr="00482060" w:rsidRDefault="00D07A2E" w:rsidP="00216920">
            <w:pPr>
              <w:spacing w:before="60" w:after="120"/>
              <w:jc w:val="center"/>
              <w:rPr>
                <w:rFonts w:ascii="Tahoma" w:hAnsi="Tahoma" w:cs="Tahoma"/>
                <w:b/>
                <w:sz w:val="16"/>
              </w:rPr>
            </w:pPr>
            <w:r w:rsidRPr="00482060">
              <w:rPr>
                <w:rFonts w:ascii="Tahoma" w:hAnsi="Tahoma" w:cs="Tahoma"/>
                <w:b/>
                <w:sz w:val="16"/>
              </w:rPr>
              <w:t>Building</w:t>
            </w:r>
          </w:p>
        </w:tc>
        <w:tc>
          <w:tcPr>
            <w:tcW w:w="1080" w:type="dxa"/>
          </w:tcPr>
          <w:p w:rsidR="00D07A2E" w:rsidRPr="00482060" w:rsidRDefault="00D07A2E" w:rsidP="00216920">
            <w:pPr>
              <w:spacing w:before="60" w:after="120"/>
              <w:jc w:val="center"/>
              <w:rPr>
                <w:rFonts w:ascii="Tahoma" w:hAnsi="Tahoma" w:cs="Tahoma"/>
                <w:b/>
                <w:sz w:val="16"/>
              </w:rPr>
            </w:pPr>
            <w:r w:rsidRPr="00482060">
              <w:rPr>
                <w:rFonts w:ascii="Tahoma" w:hAnsi="Tahoma" w:cs="Tahoma"/>
                <w:b/>
                <w:sz w:val="16"/>
              </w:rPr>
              <w:t>Room</w:t>
            </w:r>
          </w:p>
        </w:tc>
        <w:tc>
          <w:tcPr>
            <w:tcW w:w="2160" w:type="dxa"/>
          </w:tcPr>
          <w:p w:rsidR="00D07A2E" w:rsidRPr="00482060" w:rsidRDefault="00D07A2E" w:rsidP="00216920">
            <w:pPr>
              <w:spacing w:before="60" w:after="120"/>
              <w:jc w:val="center"/>
              <w:rPr>
                <w:rFonts w:ascii="Tahoma" w:hAnsi="Tahoma" w:cs="Tahoma"/>
                <w:b/>
                <w:sz w:val="16"/>
              </w:rPr>
            </w:pPr>
            <w:r w:rsidRPr="00482060">
              <w:rPr>
                <w:rFonts w:ascii="Tahoma" w:hAnsi="Tahoma" w:cs="Tahoma"/>
                <w:b/>
                <w:sz w:val="16"/>
              </w:rPr>
              <w:t>Building</w:t>
            </w:r>
          </w:p>
        </w:tc>
        <w:tc>
          <w:tcPr>
            <w:tcW w:w="1188" w:type="dxa"/>
          </w:tcPr>
          <w:p w:rsidR="00D07A2E" w:rsidRPr="00482060" w:rsidRDefault="00D07A2E" w:rsidP="00216920">
            <w:pPr>
              <w:spacing w:before="60" w:after="120"/>
              <w:jc w:val="center"/>
              <w:rPr>
                <w:rFonts w:ascii="Tahoma" w:hAnsi="Tahoma" w:cs="Tahoma"/>
                <w:b/>
                <w:sz w:val="16"/>
              </w:rPr>
            </w:pPr>
            <w:r w:rsidRPr="00482060">
              <w:rPr>
                <w:rFonts w:ascii="Tahoma" w:hAnsi="Tahoma" w:cs="Tahoma"/>
                <w:b/>
                <w:sz w:val="16"/>
              </w:rPr>
              <w:t>Room</w:t>
            </w:r>
          </w:p>
        </w:tc>
      </w:tr>
      <w:tr w:rsidR="00D07A2E" w:rsidTr="00216920">
        <w:tblPrEx>
          <w:tblCellMar>
            <w:top w:w="0" w:type="dxa"/>
            <w:bottom w:w="0" w:type="dxa"/>
          </w:tblCellMar>
        </w:tblPrEx>
        <w:trPr>
          <w:cantSplit/>
        </w:trPr>
        <w:tc>
          <w:tcPr>
            <w:tcW w:w="38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62"/>
                  <w:enabled/>
                  <w:calcOnExit w:val="0"/>
                  <w:textInput/>
                </w:ffData>
              </w:fldChar>
            </w:r>
            <w:bookmarkStart w:id="1" w:name="Text16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
          </w:p>
        </w:tc>
        <w:tc>
          <w:tcPr>
            <w:tcW w:w="19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78"/>
                  <w:enabled/>
                  <w:calcOnExit w:val="0"/>
                  <w:textInput/>
                </w:ffData>
              </w:fldChar>
            </w:r>
            <w:bookmarkStart w:id="2" w:name="Text17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
          </w:p>
        </w:tc>
        <w:tc>
          <w:tcPr>
            <w:tcW w:w="10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86"/>
                  <w:enabled/>
                  <w:calcOnExit w:val="0"/>
                  <w:textInput/>
                </w:ffData>
              </w:fldChar>
            </w:r>
            <w:bookmarkStart w:id="3" w:name="Text18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
          </w:p>
        </w:tc>
        <w:tc>
          <w:tcPr>
            <w:tcW w:w="216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bookmarkStart w:id="4" w:name="Text11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
          </w:p>
        </w:tc>
        <w:tc>
          <w:tcPr>
            <w:tcW w:w="11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24"/>
                  <w:enabled/>
                  <w:calcOnExit w:val="0"/>
                  <w:textInput/>
                </w:ffData>
              </w:fldChar>
            </w:r>
            <w:bookmarkStart w:id="5" w:name="Text12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5"/>
          </w:p>
        </w:tc>
      </w:tr>
      <w:tr w:rsidR="00D07A2E" w:rsidTr="00216920">
        <w:tblPrEx>
          <w:tblCellMar>
            <w:top w:w="0" w:type="dxa"/>
            <w:bottom w:w="0" w:type="dxa"/>
          </w:tblCellMar>
        </w:tblPrEx>
        <w:trPr>
          <w:cantSplit/>
        </w:trPr>
        <w:tc>
          <w:tcPr>
            <w:tcW w:w="38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63"/>
                  <w:enabled/>
                  <w:calcOnExit w:val="0"/>
                  <w:textInput/>
                </w:ffData>
              </w:fldChar>
            </w:r>
            <w:bookmarkStart w:id="6" w:name="Text16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6"/>
          </w:p>
        </w:tc>
        <w:tc>
          <w:tcPr>
            <w:tcW w:w="19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79"/>
                  <w:enabled/>
                  <w:calcOnExit w:val="0"/>
                  <w:textInput/>
                </w:ffData>
              </w:fldChar>
            </w:r>
            <w:bookmarkStart w:id="7" w:name="Text17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7"/>
          </w:p>
        </w:tc>
        <w:tc>
          <w:tcPr>
            <w:tcW w:w="10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87"/>
                  <w:enabled/>
                  <w:calcOnExit w:val="0"/>
                  <w:textInput/>
                </w:ffData>
              </w:fldChar>
            </w:r>
            <w:bookmarkStart w:id="8" w:name="Text18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8"/>
          </w:p>
        </w:tc>
        <w:tc>
          <w:tcPr>
            <w:tcW w:w="216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17"/>
                  <w:enabled/>
                  <w:calcOnExit w:val="0"/>
                  <w:textInput/>
                </w:ffData>
              </w:fldChar>
            </w:r>
            <w:bookmarkStart w:id="9" w:name="Text11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9"/>
          </w:p>
        </w:tc>
        <w:tc>
          <w:tcPr>
            <w:tcW w:w="11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25"/>
                  <w:enabled/>
                  <w:calcOnExit w:val="0"/>
                  <w:textInput/>
                </w:ffData>
              </w:fldChar>
            </w:r>
            <w:bookmarkStart w:id="10" w:name="Text12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0"/>
          </w:p>
        </w:tc>
      </w:tr>
      <w:tr w:rsidR="00D07A2E" w:rsidTr="00216920">
        <w:tblPrEx>
          <w:tblCellMar>
            <w:top w:w="0" w:type="dxa"/>
            <w:bottom w:w="0" w:type="dxa"/>
          </w:tblCellMar>
        </w:tblPrEx>
        <w:trPr>
          <w:cantSplit/>
        </w:trPr>
        <w:tc>
          <w:tcPr>
            <w:tcW w:w="38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64"/>
                  <w:enabled/>
                  <w:calcOnExit w:val="0"/>
                  <w:textInput/>
                </w:ffData>
              </w:fldChar>
            </w:r>
            <w:bookmarkStart w:id="11" w:name="Text16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1"/>
          </w:p>
        </w:tc>
        <w:tc>
          <w:tcPr>
            <w:tcW w:w="19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80"/>
                  <w:enabled/>
                  <w:calcOnExit w:val="0"/>
                  <w:textInput/>
                </w:ffData>
              </w:fldChar>
            </w:r>
            <w:bookmarkStart w:id="12" w:name="Text18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2"/>
          </w:p>
        </w:tc>
        <w:tc>
          <w:tcPr>
            <w:tcW w:w="10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88"/>
                  <w:enabled/>
                  <w:calcOnExit w:val="0"/>
                  <w:textInput/>
                </w:ffData>
              </w:fldChar>
            </w:r>
            <w:bookmarkStart w:id="13" w:name="Text18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3"/>
          </w:p>
        </w:tc>
        <w:tc>
          <w:tcPr>
            <w:tcW w:w="216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18"/>
                  <w:enabled/>
                  <w:calcOnExit w:val="0"/>
                  <w:textInput/>
                </w:ffData>
              </w:fldChar>
            </w:r>
            <w:bookmarkStart w:id="14" w:name="Text11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4"/>
          </w:p>
        </w:tc>
        <w:tc>
          <w:tcPr>
            <w:tcW w:w="11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26"/>
                  <w:enabled/>
                  <w:calcOnExit w:val="0"/>
                  <w:textInput/>
                </w:ffData>
              </w:fldChar>
            </w:r>
            <w:bookmarkStart w:id="15" w:name="Text12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5"/>
          </w:p>
        </w:tc>
      </w:tr>
      <w:tr w:rsidR="00D07A2E" w:rsidTr="00216920">
        <w:tblPrEx>
          <w:tblCellMar>
            <w:top w:w="0" w:type="dxa"/>
            <w:bottom w:w="0" w:type="dxa"/>
          </w:tblCellMar>
        </w:tblPrEx>
        <w:trPr>
          <w:cantSplit/>
        </w:trPr>
        <w:tc>
          <w:tcPr>
            <w:tcW w:w="38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65"/>
                  <w:enabled/>
                  <w:calcOnExit w:val="0"/>
                  <w:textInput/>
                </w:ffData>
              </w:fldChar>
            </w:r>
            <w:bookmarkStart w:id="16" w:name="Text16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6"/>
          </w:p>
        </w:tc>
        <w:tc>
          <w:tcPr>
            <w:tcW w:w="19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81"/>
                  <w:enabled/>
                  <w:calcOnExit w:val="0"/>
                  <w:textInput/>
                </w:ffData>
              </w:fldChar>
            </w:r>
            <w:bookmarkStart w:id="17" w:name="Text18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7"/>
          </w:p>
        </w:tc>
        <w:tc>
          <w:tcPr>
            <w:tcW w:w="10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89"/>
                  <w:enabled/>
                  <w:calcOnExit w:val="0"/>
                  <w:textInput/>
                </w:ffData>
              </w:fldChar>
            </w:r>
            <w:bookmarkStart w:id="18" w:name="Text18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8"/>
          </w:p>
        </w:tc>
        <w:tc>
          <w:tcPr>
            <w:tcW w:w="216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19"/>
                  <w:enabled/>
                  <w:calcOnExit w:val="0"/>
                  <w:textInput/>
                </w:ffData>
              </w:fldChar>
            </w:r>
            <w:bookmarkStart w:id="19" w:name="Text11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9"/>
          </w:p>
        </w:tc>
        <w:tc>
          <w:tcPr>
            <w:tcW w:w="11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27"/>
                  <w:enabled/>
                  <w:calcOnExit w:val="0"/>
                  <w:textInput/>
                </w:ffData>
              </w:fldChar>
            </w:r>
            <w:bookmarkStart w:id="20" w:name="Text12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0"/>
          </w:p>
        </w:tc>
      </w:tr>
      <w:tr w:rsidR="00D07A2E" w:rsidTr="00216920">
        <w:tblPrEx>
          <w:tblCellMar>
            <w:top w:w="0" w:type="dxa"/>
            <w:bottom w:w="0" w:type="dxa"/>
          </w:tblCellMar>
        </w:tblPrEx>
        <w:trPr>
          <w:cantSplit/>
        </w:trPr>
        <w:tc>
          <w:tcPr>
            <w:tcW w:w="38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0"/>
                  <w:enabled/>
                  <w:calcOnExit w:val="0"/>
                  <w:textInput/>
                </w:ffData>
              </w:fldChar>
            </w:r>
            <w:bookmarkStart w:id="21" w:name="Text19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1"/>
          </w:p>
        </w:tc>
        <w:tc>
          <w:tcPr>
            <w:tcW w:w="19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2"/>
                  <w:enabled/>
                  <w:calcOnExit w:val="0"/>
                  <w:textInput/>
                </w:ffData>
              </w:fldChar>
            </w:r>
            <w:bookmarkStart w:id="22" w:name="Text19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2"/>
          </w:p>
        </w:tc>
        <w:tc>
          <w:tcPr>
            <w:tcW w:w="10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4"/>
                  <w:enabled/>
                  <w:calcOnExit w:val="0"/>
                  <w:textInput/>
                </w:ffData>
              </w:fldChar>
            </w:r>
            <w:bookmarkStart w:id="23" w:name="Text19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3"/>
          </w:p>
        </w:tc>
        <w:tc>
          <w:tcPr>
            <w:tcW w:w="216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6"/>
                  <w:enabled/>
                  <w:calcOnExit w:val="0"/>
                  <w:textInput/>
                </w:ffData>
              </w:fldChar>
            </w:r>
            <w:bookmarkStart w:id="24" w:name="Text19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4"/>
          </w:p>
        </w:tc>
        <w:tc>
          <w:tcPr>
            <w:tcW w:w="11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8"/>
                  <w:enabled/>
                  <w:calcOnExit w:val="0"/>
                  <w:textInput/>
                </w:ffData>
              </w:fldChar>
            </w:r>
            <w:bookmarkStart w:id="25" w:name="Text19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5"/>
          </w:p>
        </w:tc>
      </w:tr>
      <w:tr w:rsidR="00D07A2E" w:rsidTr="00216920">
        <w:tblPrEx>
          <w:tblCellMar>
            <w:top w:w="0" w:type="dxa"/>
            <w:bottom w:w="0" w:type="dxa"/>
          </w:tblCellMar>
        </w:tblPrEx>
        <w:trPr>
          <w:cantSplit/>
        </w:trPr>
        <w:tc>
          <w:tcPr>
            <w:tcW w:w="38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1"/>
                  <w:enabled/>
                  <w:calcOnExit w:val="0"/>
                  <w:textInput/>
                </w:ffData>
              </w:fldChar>
            </w:r>
            <w:bookmarkStart w:id="26" w:name="Text19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6"/>
          </w:p>
        </w:tc>
        <w:tc>
          <w:tcPr>
            <w:tcW w:w="19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3"/>
                  <w:enabled/>
                  <w:calcOnExit w:val="0"/>
                  <w:textInput/>
                </w:ffData>
              </w:fldChar>
            </w:r>
            <w:bookmarkStart w:id="27" w:name="Text19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7"/>
          </w:p>
        </w:tc>
        <w:tc>
          <w:tcPr>
            <w:tcW w:w="108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5"/>
                  <w:enabled/>
                  <w:calcOnExit w:val="0"/>
                  <w:textInput/>
                </w:ffData>
              </w:fldChar>
            </w:r>
            <w:bookmarkStart w:id="28" w:name="Text19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8"/>
          </w:p>
        </w:tc>
        <w:tc>
          <w:tcPr>
            <w:tcW w:w="2160"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7"/>
                  <w:enabled/>
                  <w:calcOnExit w:val="0"/>
                  <w:textInput/>
                </w:ffData>
              </w:fldChar>
            </w:r>
            <w:bookmarkStart w:id="29" w:name="Text19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9"/>
          </w:p>
        </w:tc>
        <w:tc>
          <w:tcPr>
            <w:tcW w:w="1188" w:type="dxa"/>
          </w:tcPr>
          <w:p w:rsidR="00D07A2E" w:rsidRDefault="00D07A2E" w:rsidP="00216920">
            <w:pPr>
              <w:spacing w:before="60" w:after="60"/>
              <w:rPr>
                <w:rFonts w:ascii="Tahoma" w:hAnsi="Tahoma" w:cs="Tahoma"/>
                <w:sz w:val="16"/>
              </w:rPr>
            </w:pPr>
            <w:r>
              <w:rPr>
                <w:rFonts w:ascii="Tahoma" w:hAnsi="Tahoma" w:cs="Tahoma"/>
                <w:sz w:val="16"/>
              </w:rPr>
              <w:fldChar w:fldCharType="begin">
                <w:ffData>
                  <w:name w:val="Text199"/>
                  <w:enabled/>
                  <w:calcOnExit w:val="0"/>
                  <w:textInput/>
                </w:ffData>
              </w:fldChar>
            </w:r>
            <w:bookmarkStart w:id="30" w:name="Text19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0"/>
          </w:p>
        </w:tc>
      </w:tr>
    </w:tbl>
    <w:p w:rsidR="00D07A2E" w:rsidRDefault="00D07A2E" w:rsidP="00D07A2E">
      <w:pPr>
        <w:ind w:left="720"/>
        <w:rPr>
          <w:rFonts w:ascii="Tahoma" w:hAnsi="Tahoma" w:cs="Tahoma"/>
          <w:b/>
          <w:bCs/>
          <w:sz w:val="20"/>
        </w:rPr>
      </w:pPr>
    </w:p>
    <w:p w:rsidR="00D07A2E" w:rsidRPr="00D07A2E" w:rsidRDefault="00D07A2E" w:rsidP="00D07A2E">
      <w:pPr>
        <w:pStyle w:val="ListParagraph"/>
        <w:numPr>
          <w:ilvl w:val="0"/>
          <w:numId w:val="5"/>
        </w:numPr>
        <w:spacing w:after="120"/>
        <w:rPr>
          <w:rFonts w:ascii="Tahoma" w:hAnsi="Tahoma" w:cs="Tahoma"/>
          <w:b/>
          <w:bCs/>
          <w:sz w:val="20"/>
        </w:rPr>
      </w:pPr>
      <w:r w:rsidRPr="00D07A2E">
        <w:rPr>
          <w:rFonts w:ascii="Tahoma" w:hAnsi="Tahoma" w:cs="Tahoma"/>
          <w:b/>
          <w:sz w:val="20"/>
        </w:rPr>
        <w:t>Hazardous Chemical Use and Administration:</w:t>
      </w:r>
      <w:r w:rsidRPr="00D07A2E">
        <w:rPr>
          <w:rFonts w:ascii="Tahoma" w:hAnsi="Tahoma" w:cs="Tahoma"/>
          <w:sz w:val="20"/>
        </w:rPr>
        <w:t xml:space="preserve">  (</w:t>
      </w:r>
      <w:r w:rsidRPr="00D07A2E">
        <w:rPr>
          <w:rFonts w:ascii="Tahoma" w:hAnsi="Tahoma" w:cs="Tahoma"/>
          <w:sz w:val="16"/>
        </w:rPr>
        <w:t>Complete the dosage regime table for each chemical and briefly describe how each will be administered.)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980"/>
        <w:gridCol w:w="4968"/>
      </w:tblGrid>
      <w:tr w:rsidR="00D07A2E" w:rsidTr="00216920">
        <w:tblPrEx>
          <w:tblCellMar>
            <w:top w:w="0" w:type="dxa"/>
            <w:bottom w:w="0" w:type="dxa"/>
          </w:tblCellMar>
        </w:tblPrEx>
        <w:trPr>
          <w:cantSplit/>
        </w:trPr>
        <w:tc>
          <w:tcPr>
            <w:tcW w:w="3348" w:type="dxa"/>
          </w:tcPr>
          <w:p w:rsidR="00D07A2E" w:rsidRPr="00482060" w:rsidRDefault="00D07A2E" w:rsidP="00216920">
            <w:pPr>
              <w:spacing w:before="60" w:after="120"/>
              <w:jc w:val="center"/>
              <w:rPr>
                <w:rFonts w:ascii="Tahoma" w:hAnsi="Tahoma" w:cs="Tahoma"/>
                <w:b/>
                <w:sz w:val="16"/>
              </w:rPr>
            </w:pPr>
            <w:r w:rsidRPr="00482060">
              <w:rPr>
                <w:rFonts w:ascii="Tahoma" w:hAnsi="Tahoma" w:cs="Tahoma"/>
                <w:b/>
                <w:sz w:val="16"/>
              </w:rPr>
              <w:t>Chemical</w:t>
            </w:r>
          </w:p>
        </w:tc>
        <w:tc>
          <w:tcPr>
            <w:tcW w:w="1980" w:type="dxa"/>
          </w:tcPr>
          <w:p w:rsidR="00D07A2E" w:rsidRPr="00482060" w:rsidRDefault="00D07A2E" w:rsidP="00216920">
            <w:pPr>
              <w:spacing w:before="60" w:after="120"/>
              <w:jc w:val="center"/>
              <w:rPr>
                <w:rFonts w:ascii="Tahoma" w:hAnsi="Tahoma" w:cs="Tahoma"/>
                <w:b/>
                <w:sz w:val="16"/>
              </w:rPr>
            </w:pPr>
            <w:proofErr w:type="spellStart"/>
            <w:r w:rsidRPr="00482060">
              <w:rPr>
                <w:rFonts w:ascii="Tahoma" w:hAnsi="Tahoma" w:cs="Tahoma"/>
                <w:b/>
                <w:sz w:val="16"/>
              </w:rPr>
              <w:t>PELs</w:t>
            </w:r>
            <w:proofErr w:type="spellEnd"/>
          </w:p>
        </w:tc>
        <w:tc>
          <w:tcPr>
            <w:tcW w:w="4968" w:type="dxa"/>
          </w:tcPr>
          <w:p w:rsidR="00D07A2E" w:rsidRPr="00482060" w:rsidRDefault="00D07A2E" w:rsidP="00216920">
            <w:pPr>
              <w:spacing w:before="60" w:after="120"/>
              <w:jc w:val="center"/>
              <w:rPr>
                <w:rFonts w:ascii="Tahoma" w:hAnsi="Tahoma" w:cs="Tahoma"/>
                <w:b/>
                <w:sz w:val="16"/>
              </w:rPr>
            </w:pPr>
            <w:r w:rsidRPr="00482060">
              <w:rPr>
                <w:rFonts w:ascii="Tahoma" w:hAnsi="Tahoma" w:cs="Tahoma"/>
                <w:b/>
                <w:sz w:val="16"/>
              </w:rPr>
              <w:t>Description of Chemical Use/Application</w:t>
            </w:r>
          </w:p>
        </w:tc>
      </w:tr>
      <w:tr w:rsidR="00D07A2E" w:rsidTr="00216920">
        <w:tblPrEx>
          <w:tblCellMar>
            <w:top w:w="0" w:type="dxa"/>
            <w:bottom w:w="0" w:type="dxa"/>
          </w:tblCellMar>
        </w:tblPrEx>
        <w:trPr>
          <w:cantSplit/>
        </w:trPr>
        <w:tc>
          <w:tcPr>
            <w:tcW w:w="334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33"/>
                  <w:enabled/>
                  <w:calcOnExit w:val="0"/>
                  <w:textInput/>
                </w:ffData>
              </w:fldChar>
            </w:r>
            <w:bookmarkStart w:id="31" w:name="Text13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1"/>
          </w:p>
        </w:tc>
        <w:tc>
          <w:tcPr>
            <w:tcW w:w="1980"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43"/>
                  <w:enabled/>
                  <w:calcOnExit w:val="0"/>
                  <w:textInput/>
                </w:ffData>
              </w:fldChar>
            </w:r>
            <w:bookmarkStart w:id="32" w:name="Text14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2"/>
          </w:p>
        </w:tc>
        <w:tc>
          <w:tcPr>
            <w:tcW w:w="496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48"/>
                  <w:enabled/>
                  <w:calcOnExit w:val="0"/>
                  <w:textInput/>
                </w:ffData>
              </w:fldChar>
            </w:r>
            <w:bookmarkStart w:id="33" w:name="Text14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3"/>
          </w:p>
        </w:tc>
      </w:tr>
      <w:tr w:rsidR="00D07A2E" w:rsidTr="00216920">
        <w:tblPrEx>
          <w:tblCellMar>
            <w:top w:w="0" w:type="dxa"/>
            <w:bottom w:w="0" w:type="dxa"/>
          </w:tblCellMar>
        </w:tblPrEx>
        <w:trPr>
          <w:cantSplit/>
        </w:trPr>
        <w:tc>
          <w:tcPr>
            <w:tcW w:w="334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34"/>
                  <w:enabled/>
                  <w:calcOnExit w:val="0"/>
                  <w:textInput/>
                </w:ffData>
              </w:fldChar>
            </w:r>
            <w:bookmarkStart w:id="34" w:name="Text13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4"/>
          </w:p>
        </w:tc>
        <w:tc>
          <w:tcPr>
            <w:tcW w:w="1980"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44"/>
                  <w:enabled/>
                  <w:calcOnExit w:val="0"/>
                  <w:textInput/>
                </w:ffData>
              </w:fldChar>
            </w:r>
            <w:bookmarkStart w:id="35" w:name="Text14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5"/>
          </w:p>
        </w:tc>
        <w:tc>
          <w:tcPr>
            <w:tcW w:w="496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49"/>
                  <w:enabled/>
                  <w:calcOnExit w:val="0"/>
                  <w:textInput/>
                </w:ffData>
              </w:fldChar>
            </w:r>
            <w:bookmarkStart w:id="36" w:name="Text14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6"/>
          </w:p>
        </w:tc>
      </w:tr>
      <w:tr w:rsidR="00D07A2E" w:rsidTr="00216920">
        <w:tblPrEx>
          <w:tblCellMar>
            <w:top w:w="0" w:type="dxa"/>
            <w:bottom w:w="0" w:type="dxa"/>
          </w:tblCellMar>
        </w:tblPrEx>
        <w:trPr>
          <w:cantSplit/>
        </w:trPr>
        <w:tc>
          <w:tcPr>
            <w:tcW w:w="334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35"/>
                  <w:enabled/>
                  <w:calcOnExit w:val="0"/>
                  <w:textInput/>
                </w:ffData>
              </w:fldChar>
            </w:r>
            <w:bookmarkStart w:id="37" w:name="Text13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7"/>
          </w:p>
        </w:tc>
        <w:tc>
          <w:tcPr>
            <w:tcW w:w="1980"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45"/>
                  <w:enabled/>
                  <w:calcOnExit w:val="0"/>
                  <w:textInput/>
                </w:ffData>
              </w:fldChar>
            </w:r>
            <w:bookmarkStart w:id="38" w:name="Text14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8"/>
          </w:p>
        </w:tc>
        <w:tc>
          <w:tcPr>
            <w:tcW w:w="496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50"/>
                  <w:enabled/>
                  <w:calcOnExit w:val="0"/>
                  <w:textInput/>
                </w:ffData>
              </w:fldChar>
            </w:r>
            <w:bookmarkStart w:id="39" w:name="Text15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9"/>
          </w:p>
        </w:tc>
      </w:tr>
      <w:tr w:rsidR="00D07A2E" w:rsidTr="00216920">
        <w:tblPrEx>
          <w:tblCellMar>
            <w:top w:w="0" w:type="dxa"/>
            <w:bottom w:w="0" w:type="dxa"/>
          </w:tblCellMar>
        </w:tblPrEx>
        <w:trPr>
          <w:cantSplit/>
        </w:trPr>
        <w:tc>
          <w:tcPr>
            <w:tcW w:w="334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36"/>
                  <w:enabled/>
                  <w:calcOnExit w:val="0"/>
                  <w:textInput/>
                </w:ffData>
              </w:fldChar>
            </w:r>
            <w:bookmarkStart w:id="40" w:name="Text13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0"/>
          </w:p>
        </w:tc>
        <w:tc>
          <w:tcPr>
            <w:tcW w:w="1980"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46"/>
                  <w:enabled/>
                  <w:calcOnExit w:val="0"/>
                  <w:textInput/>
                </w:ffData>
              </w:fldChar>
            </w:r>
            <w:bookmarkStart w:id="41" w:name="Text14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1"/>
          </w:p>
        </w:tc>
        <w:tc>
          <w:tcPr>
            <w:tcW w:w="496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51"/>
                  <w:enabled/>
                  <w:calcOnExit w:val="0"/>
                  <w:textInput/>
                </w:ffData>
              </w:fldChar>
            </w:r>
            <w:bookmarkStart w:id="42" w:name="Text15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2"/>
          </w:p>
        </w:tc>
      </w:tr>
      <w:tr w:rsidR="00D07A2E" w:rsidTr="00216920">
        <w:tblPrEx>
          <w:tblCellMar>
            <w:top w:w="0" w:type="dxa"/>
            <w:bottom w:w="0" w:type="dxa"/>
          </w:tblCellMar>
        </w:tblPrEx>
        <w:trPr>
          <w:cantSplit/>
        </w:trPr>
        <w:tc>
          <w:tcPr>
            <w:tcW w:w="334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37"/>
                  <w:enabled/>
                  <w:calcOnExit w:val="0"/>
                  <w:textInput/>
                </w:ffData>
              </w:fldChar>
            </w:r>
            <w:bookmarkStart w:id="43" w:name="Text13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3"/>
          </w:p>
        </w:tc>
        <w:tc>
          <w:tcPr>
            <w:tcW w:w="1980"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47"/>
                  <w:enabled/>
                  <w:calcOnExit w:val="0"/>
                  <w:textInput/>
                </w:ffData>
              </w:fldChar>
            </w:r>
            <w:bookmarkStart w:id="44" w:name="Text14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4"/>
          </w:p>
        </w:tc>
        <w:tc>
          <w:tcPr>
            <w:tcW w:w="4968" w:type="dxa"/>
          </w:tcPr>
          <w:p w:rsidR="00D07A2E" w:rsidRDefault="00D07A2E" w:rsidP="00216920">
            <w:pPr>
              <w:spacing w:after="120"/>
              <w:rPr>
                <w:rFonts w:ascii="Tahoma" w:hAnsi="Tahoma" w:cs="Tahoma"/>
                <w:sz w:val="16"/>
              </w:rPr>
            </w:pPr>
            <w:r>
              <w:rPr>
                <w:rFonts w:ascii="Tahoma" w:hAnsi="Tahoma" w:cs="Tahoma"/>
                <w:sz w:val="16"/>
              </w:rPr>
              <w:fldChar w:fldCharType="begin">
                <w:ffData>
                  <w:name w:val="Text152"/>
                  <w:enabled/>
                  <w:calcOnExit w:val="0"/>
                  <w:textInput/>
                </w:ffData>
              </w:fldChar>
            </w:r>
            <w:bookmarkStart w:id="45" w:name="Text15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5"/>
          </w:p>
        </w:tc>
      </w:tr>
    </w:tbl>
    <w:p w:rsidR="00D07A2E" w:rsidRDefault="00D07A2E" w:rsidP="00D07A2E">
      <w:pPr>
        <w:ind w:left="720"/>
        <w:rPr>
          <w:rFonts w:ascii="Tahoma" w:hAnsi="Tahoma" w:cs="Tahoma"/>
          <w:sz w:val="20"/>
        </w:rPr>
      </w:pPr>
    </w:p>
    <w:p w:rsidR="00D07A2E" w:rsidRPr="00D07A2E" w:rsidRDefault="00D07A2E" w:rsidP="00D07A2E">
      <w:pPr>
        <w:pStyle w:val="ListParagraph"/>
        <w:numPr>
          <w:ilvl w:val="0"/>
          <w:numId w:val="5"/>
        </w:numPr>
        <w:spacing w:after="120"/>
        <w:rPr>
          <w:rFonts w:ascii="Tahoma" w:hAnsi="Tahoma" w:cs="Tahoma"/>
          <w:b/>
          <w:bCs/>
          <w:sz w:val="20"/>
        </w:rPr>
      </w:pPr>
      <w:r w:rsidRPr="00D07A2E">
        <w:rPr>
          <w:rFonts w:ascii="Tahoma" w:hAnsi="Tahoma" w:cs="Tahoma"/>
          <w:b/>
          <w:sz w:val="20"/>
        </w:rPr>
        <w:t>Required Personal Protective Equipment (PPE):</w:t>
      </w:r>
    </w:p>
    <w:p w:rsidR="00D07A2E" w:rsidRDefault="00D07A2E" w:rsidP="00D07A2E">
      <w:pPr>
        <w:spacing w:after="120"/>
        <w:ind w:left="720"/>
        <w:rPr>
          <w:rFonts w:ascii="Tahoma" w:hAnsi="Tahoma" w:cs="Tahoma"/>
          <w:sz w:val="20"/>
        </w:rPr>
      </w:pPr>
      <w:r>
        <w:rPr>
          <w:rFonts w:ascii="Tahoma" w:hAnsi="Tahoma" w:cs="Tahoma"/>
          <w:sz w:val="20"/>
        </w:rPr>
        <w:fldChar w:fldCharType="begin">
          <w:ffData>
            <w:name w:val="Text160"/>
            <w:enabled/>
            <w:calcOnExit w:val="0"/>
            <w:textInput/>
          </w:ffData>
        </w:fldChar>
      </w:r>
      <w:bookmarkStart w:id="46" w:name="Text16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6"/>
    </w:p>
    <w:p w:rsidR="00D07A2E" w:rsidRPr="00D07A2E" w:rsidRDefault="00D07A2E" w:rsidP="00D07A2E">
      <w:pPr>
        <w:pStyle w:val="ListParagraph"/>
        <w:numPr>
          <w:ilvl w:val="0"/>
          <w:numId w:val="5"/>
        </w:numPr>
        <w:spacing w:after="120"/>
        <w:rPr>
          <w:rFonts w:ascii="Tahoma" w:hAnsi="Tahoma" w:cs="Tahoma"/>
          <w:b/>
          <w:bCs/>
          <w:sz w:val="20"/>
        </w:rPr>
      </w:pPr>
      <w:r w:rsidRPr="00D07A2E">
        <w:rPr>
          <w:rFonts w:ascii="Tahoma" w:hAnsi="Tahoma" w:cs="Tahoma"/>
          <w:b/>
          <w:sz w:val="20"/>
        </w:rPr>
        <w:t>Required Personnel Monitoring:</w:t>
      </w:r>
    </w:p>
    <w:p w:rsidR="00D07A2E" w:rsidRDefault="00D07A2E" w:rsidP="00D07A2E">
      <w:pPr>
        <w:spacing w:after="120"/>
        <w:ind w:left="720"/>
        <w:rPr>
          <w:rFonts w:ascii="Tahoma" w:hAnsi="Tahoma" w:cs="Tahoma"/>
          <w:sz w:val="20"/>
        </w:rPr>
      </w:pPr>
      <w:r>
        <w:rPr>
          <w:rFonts w:ascii="Tahoma" w:hAnsi="Tahoma" w:cs="Tahoma"/>
          <w:sz w:val="20"/>
        </w:rPr>
        <w:fldChar w:fldCharType="begin">
          <w:ffData>
            <w:name w:val="Text200"/>
            <w:enabled/>
            <w:calcOnExit w:val="0"/>
            <w:textInput/>
          </w:ffData>
        </w:fldChar>
      </w:r>
      <w:bookmarkStart w:id="47" w:name="Text20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7"/>
    </w:p>
    <w:p w:rsidR="00D07A2E" w:rsidRPr="00D07A2E" w:rsidRDefault="00D07A2E" w:rsidP="00D07A2E">
      <w:pPr>
        <w:pStyle w:val="ListParagraph"/>
        <w:numPr>
          <w:ilvl w:val="0"/>
          <w:numId w:val="5"/>
        </w:numPr>
        <w:spacing w:after="120"/>
        <w:rPr>
          <w:rFonts w:ascii="Tahoma" w:hAnsi="Tahoma" w:cs="Tahoma"/>
          <w:b/>
          <w:bCs/>
          <w:sz w:val="20"/>
        </w:rPr>
      </w:pPr>
      <w:r w:rsidRPr="00D07A2E">
        <w:rPr>
          <w:rFonts w:ascii="Tahoma" w:hAnsi="Tahoma" w:cs="Tahoma"/>
          <w:b/>
          <w:sz w:val="20"/>
        </w:rPr>
        <w:t>Hazardous Chemical Waste Disposal:</w:t>
      </w:r>
    </w:p>
    <w:p w:rsidR="00D07A2E" w:rsidRDefault="00D07A2E" w:rsidP="00D07A2E">
      <w:pPr>
        <w:spacing w:after="120"/>
        <w:ind w:left="720"/>
        <w:rPr>
          <w:rFonts w:ascii="Tahoma" w:hAnsi="Tahoma" w:cs="Tahoma"/>
          <w:sz w:val="20"/>
        </w:rPr>
      </w:pPr>
      <w:r>
        <w:rPr>
          <w:rFonts w:ascii="Tahoma" w:hAnsi="Tahoma" w:cs="Tahoma"/>
          <w:sz w:val="20"/>
        </w:rPr>
        <w:fldChar w:fldCharType="begin">
          <w:ffData>
            <w:name w:val="Text201"/>
            <w:enabled/>
            <w:calcOnExit w:val="0"/>
            <w:textInput/>
          </w:ffData>
        </w:fldChar>
      </w:r>
      <w:bookmarkStart w:id="48" w:name="Text20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8"/>
    </w:p>
    <w:p w:rsidR="003D6097" w:rsidRDefault="003D6097"/>
    <w:sectPr w:rsidR="003D6097" w:rsidSect="00D07A2E">
      <w:footerReference w:type="default" r:id="rId5"/>
      <w:pgSz w:w="12240" w:h="15840"/>
      <w:pgMar w:top="720" w:right="720" w:bottom="720" w:left="720" w:header="72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84" w:rsidRDefault="00F636E4">
    <w:pPr>
      <w:pStyle w:val="Footer"/>
      <w:jc w:val="center"/>
      <w:rPr>
        <w:rStyle w:val="PageNumber"/>
        <w:rFonts w:ascii="Tahoma" w:hAnsi="Tahoma" w:cs="Tahoma"/>
        <w:sz w:val="16"/>
      </w:rPr>
    </w:pPr>
    <w:r>
      <w:rPr>
        <w:rFonts w:ascii="Tahoma" w:hAnsi="Tahoma" w:cs="Tahoma"/>
        <w:sz w:val="16"/>
      </w:rPr>
      <w:t xml:space="preserve">K -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D07A2E">
      <w:rPr>
        <w:rStyle w:val="PageNumber"/>
        <w:rFonts w:ascii="Tahoma" w:hAnsi="Tahoma" w:cs="Tahoma"/>
        <w:noProof/>
        <w:sz w:val="16"/>
      </w:rPr>
      <w:t>1</w:t>
    </w:r>
    <w:r>
      <w:rPr>
        <w:rStyle w:val="PageNumber"/>
        <w:rFonts w:ascii="Tahoma" w:hAnsi="Tahoma" w:cs="Tahoma"/>
        <w:sz w:val="16"/>
      </w:rPr>
      <w:fldChar w:fldCharType="end"/>
    </w:r>
  </w:p>
  <w:p w:rsidR="008F7484" w:rsidRPr="007B7278" w:rsidRDefault="00F636E4" w:rsidP="007B7278">
    <w:pPr>
      <w:pStyle w:val="Footer"/>
      <w:jc w:val="right"/>
      <w:rPr>
        <w:rFonts w:ascii="Tahoma" w:hAnsi="Tahoma" w:cs="Tahoma"/>
        <w:sz w:val="12"/>
        <w:szCs w:val="12"/>
      </w:rPr>
    </w:pPr>
    <w:r w:rsidRPr="007B7278">
      <w:rPr>
        <w:rStyle w:val="PageNumber"/>
        <w:rFonts w:ascii="Tahoma" w:hAnsi="Tahoma" w:cs="Tahoma"/>
        <w:sz w:val="12"/>
        <w:szCs w:val="12"/>
      </w:rPr>
      <w:t>Version 1/2004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912"/>
    <w:multiLevelType w:val="multilevel"/>
    <w:tmpl w:val="BCCA0A7A"/>
    <w:numStyleLink w:val="HeadingK"/>
  </w:abstractNum>
  <w:abstractNum w:abstractNumId="1">
    <w:nsid w:val="03C30387"/>
    <w:multiLevelType w:val="multilevel"/>
    <w:tmpl w:val="A32EB550"/>
    <w:lvl w:ilvl="0">
      <w:start w:val="8"/>
      <w:numFmt w:val="upperLetter"/>
      <w:lvlText w:val="%1."/>
      <w:lvlJc w:val="left"/>
      <w:pPr>
        <w:tabs>
          <w:tab w:val="num" w:pos="360"/>
        </w:tabs>
        <w:ind w:left="0" w:firstLine="0"/>
      </w:pPr>
      <w:rPr>
        <w:rFonts w:ascii="Tahoma" w:hAnsi="Tahoma" w:hint="default"/>
        <w:sz w:val="20"/>
      </w:rPr>
    </w:lvl>
    <w:lvl w:ilvl="1">
      <w:start w:val="4"/>
      <w:numFmt w:val="decimal"/>
      <w:lvlRestart w:val="0"/>
      <w:lvlText w:val="K.%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9DA6BDB"/>
    <w:multiLevelType w:val="multilevel"/>
    <w:tmpl w:val="FE6E762A"/>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K.%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07F3E5B"/>
    <w:multiLevelType w:val="multilevel"/>
    <w:tmpl w:val="BCCA0A7A"/>
    <w:numStyleLink w:val="HeadingK"/>
  </w:abstractNum>
  <w:abstractNum w:abstractNumId="4">
    <w:nsid w:val="63894D97"/>
    <w:multiLevelType w:val="multilevel"/>
    <w:tmpl w:val="BCCA0A7A"/>
    <w:numStyleLink w:val="HeadingK"/>
  </w:abstractNum>
  <w:abstractNum w:abstractNumId="5">
    <w:nsid w:val="7BED0C68"/>
    <w:multiLevelType w:val="multilevel"/>
    <w:tmpl w:val="BCCA0A7A"/>
    <w:styleLink w:val="HeadingK"/>
    <w:lvl w:ilvl="0">
      <w:start w:val="1"/>
      <w:numFmt w:val="decimal"/>
      <w:lvlText w:val="K.%1"/>
      <w:lvlJc w:val="left"/>
      <w:pPr>
        <w:ind w:left="1080" w:hanging="1080"/>
      </w:pPr>
      <w:rPr>
        <w:rFonts w:hint="default"/>
      </w:rPr>
    </w:lvl>
    <w:lvl w:ilvl="1">
      <w:start w:val="1"/>
      <w:numFmt w:val="decimal"/>
      <w:lvlText w:val="K.%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50000" w:hash="3FlLT3RAWtjbe1+FPRgXuNbb1mI=" w:salt="YSXWCBc5zFFenQHioS3F+Q=="/>
  <w:defaultTabStop w:val="720"/>
  <w:characterSpacingControl w:val="doNotCompress"/>
  <w:compat/>
  <w:rsids>
    <w:rsidRoot w:val="000B32F3"/>
    <w:rsid w:val="000B32F3"/>
    <w:rsid w:val="002325B3"/>
    <w:rsid w:val="003D6097"/>
    <w:rsid w:val="00460215"/>
    <w:rsid w:val="00476464"/>
    <w:rsid w:val="0072528F"/>
    <w:rsid w:val="009A323D"/>
    <w:rsid w:val="009D0CD0"/>
    <w:rsid w:val="00B57A65"/>
    <w:rsid w:val="00D07A2E"/>
    <w:rsid w:val="00D67180"/>
    <w:rsid w:val="00F63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2E"/>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7A2E"/>
    <w:pPr>
      <w:spacing w:after="120"/>
      <w:jc w:val="center"/>
    </w:pPr>
    <w:rPr>
      <w:rFonts w:ascii="Tahoma" w:hAnsi="Tahoma" w:cs="Tahoma"/>
      <w:b/>
      <w:bCs/>
    </w:rPr>
  </w:style>
  <w:style w:type="character" w:customStyle="1" w:styleId="TitleChar">
    <w:name w:val="Title Char"/>
    <w:basedOn w:val="DefaultParagraphFont"/>
    <w:link w:val="Title"/>
    <w:rsid w:val="00D07A2E"/>
    <w:rPr>
      <w:rFonts w:ascii="Tahoma" w:eastAsia="Times New Roman" w:hAnsi="Tahoma" w:cs="Tahoma"/>
      <w:b/>
      <w:bCs/>
      <w:sz w:val="24"/>
      <w:szCs w:val="24"/>
    </w:rPr>
  </w:style>
  <w:style w:type="paragraph" w:styleId="Header">
    <w:name w:val="header"/>
    <w:basedOn w:val="Normal"/>
    <w:link w:val="HeaderChar"/>
    <w:rsid w:val="00D07A2E"/>
    <w:pPr>
      <w:tabs>
        <w:tab w:val="center" w:pos="4320"/>
        <w:tab w:val="right" w:pos="8640"/>
      </w:tabs>
    </w:pPr>
  </w:style>
  <w:style w:type="character" w:customStyle="1" w:styleId="HeaderChar">
    <w:name w:val="Header Char"/>
    <w:basedOn w:val="DefaultParagraphFont"/>
    <w:link w:val="Header"/>
    <w:rsid w:val="00D07A2E"/>
    <w:rPr>
      <w:rFonts w:ascii="Times New Roman" w:eastAsia="Times New Roman" w:hAnsi="Times New Roman" w:cs="Times New Roman"/>
      <w:sz w:val="24"/>
      <w:szCs w:val="24"/>
    </w:rPr>
  </w:style>
  <w:style w:type="paragraph" w:styleId="Footer">
    <w:name w:val="footer"/>
    <w:basedOn w:val="Normal"/>
    <w:link w:val="FooterChar"/>
    <w:rsid w:val="00D07A2E"/>
    <w:pPr>
      <w:tabs>
        <w:tab w:val="center" w:pos="4320"/>
        <w:tab w:val="right" w:pos="8640"/>
      </w:tabs>
    </w:pPr>
  </w:style>
  <w:style w:type="character" w:customStyle="1" w:styleId="FooterChar">
    <w:name w:val="Footer Char"/>
    <w:basedOn w:val="DefaultParagraphFont"/>
    <w:link w:val="Footer"/>
    <w:rsid w:val="00D07A2E"/>
    <w:rPr>
      <w:rFonts w:ascii="Times New Roman" w:eastAsia="Times New Roman" w:hAnsi="Times New Roman" w:cs="Times New Roman"/>
      <w:sz w:val="24"/>
      <w:szCs w:val="24"/>
    </w:rPr>
  </w:style>
  <w:style w:type="character" w:styleId="PageNumber">
    <w:name w:val="page number"/>
    <w:basedOn w:val="DefaultParagraphFont"/>
    <w:rsid w:val="00D07A2E"/>
  </w:style>
  <w:style w:type="numbering" w:customStyle="1" w:styleId="HeadingK">
    <w:name w:val="Heading K"/>
    <w:uiPriority w:val="99"/>
    <w:rsid w:val="00D07A2E"/>
    <w:pPr>
      <w:numPr>
        <w:numId w:val="3"/>
      </w:numPr>
    </w:pPr>
  </w:style>
  <w:style w:type="paragraph" w:styleId="ListParagraph">
    <w:name w:val="List Paragraph"/>
    <w:basedOn w:val="Normal"/>
    <w:uiPriority w:val="34"/>
    <w:qFormat/>
    <w:rsid w:val="00D07A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2189</Characters>
  <Application>Microsoft Office Word</Application>
  <DocSecurity>0</DocSecurity>
  <Lines>18</Lines>
  <Paragraphs>5</Paragraphs>
  <ScaleCrop>false</ScaleCrop>
  <Company>Oklahoma State University</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Stevens</dc:creator>
  <cp:keywords/>
  <dc:description/>
  <cp:lastModifiedBy>Nick Stevens</cp:lastModifiedBy>
  <cp:revision>3</cp:revision>
  <dcterms:created xsi:type="dcterms:W3CDTF">2008-12-08T15:16:00Z</dcterms:created>
  <dcterms:modified xsi:type="dcterms:W3CDTF">2008-12-08T15:19:00Z</dcterms:modified>
</cp:coreProperties>
</file>