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722F" w:rsidRPr="008E722F" w:rsidRDefault="008E722F" w:rsidP="008E722F">
      <w:pPr>
        <w:rPr>
          <w:rFonts w:cs="Times New Roman"/>
          <w:szCs w:val="24"/>
        </w:rPr>
      </w:pPr>
      <w:r w:rsidRPr="008E722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2DAE" wp14:editId="4B571CFD">
                <wp:simplePos x="0" y="0"/>
                <wp:positionH relativeFrom="column">
                  <wp:posOffset>1474039</wp:posOffset>
                </wp:positionH>
                <wp:positionV relativeFrom="paragraph">
                  <wp:posOffset>0</wp:posOffset>
                </wp:positionV>
                <wp:extent cx="4662578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5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2F" w:rsidRPr="00473F5C" w:rsidRDefault="008E722F" w:rsidP="008E722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 xml:space="preserve">Facility-Specific </w:t>
                            </w:r>
                            <w:r w:rsidRPr="00473F5C"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Disaster Plan for Regulated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A2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05pt;margin-top:0;width:36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UgIgIAAB4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" stroked="f">
                <v:textbox style="mso-fit-shape-to-text:t">
                  <w:txbxContent>
                    <w:p w:rsidR="008E722F" w:rsidRPr="00473F5C" w:rsidRDefault="008E722F" w:rsidP="008E722F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 xml:space="preserve">Facility-Specific </w:t>
                      </w:r>
                      <w:r w:rsidRPr="00473F5C"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Disaster Plan for Regulated Animals</w:t>
                      </w:r>
                    </w:p>
                  </w:txbxContent>
                </v:textbox>
              </v:shape>
            </w:pict>
          </mc:Fallback>
        </mc:AlternateContent>
      </w:r>
      <w:r w:rsidRPr="008E722F">
        <w:rPr>
          <w:rFonts w:cs="Times New Roman"/>
          <w:noProof/>
          <w:szCs w:val="24"/>
        </w:rPr>
        <w:drawing>
          <wp:inline distT="0" distB="0" distL="0" distR="0" wp14:anchorId="67FFF943" wp14:editId="620A79FF">
            <wp:extent cx="1048109" cy="68127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99" cy="6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6B" w:rsidRDefault="00DA386B" w:rsidP="00DA386B"/>
    <w:p w:rsidR="00E946B1" w:rsidRDefault="00E946B1" w:rsidP="008E722F">
      <w:r>
        <w:t>Date:</w:t>
      </w:r>
    </w:p>
    <w:p w:rsidR="00E946B1" w:rsidRDefault="00E946B1" w:rsidP="008E722F"/>
    <w:p w:rsidR="008E722F" w:rsidRDefault="008E722F" w:rsidP="008E722F">
      <w:r>
        <w:t>1.</w:t>
      </w:r>
      <w:r>
        <w:tab/>
        <w:t>Facility Name:</w:t>
      </w:r>
    </w:p>
    <w:p w:rsidR="008E722F" w:rsidRDefault="008E722F" w:rsidP="008E722F"/>
    <w:p w:rsidR="008E722F" w:rsidRDefault="008E722F" w:rsidP="008E722F"/>
    <w:p w:rsidR="008E722F" w:rsidRDefault="008E722F" w:rsidP="008E722F">
      <w:r>
        <w:t>2.</w:t>
      </w:r>
      <w:r>
        <w:tab/>
        <w:t xml:space="preserve">Facility Location:  </w:t>
      </w:r>
    </w:p>
    <w:p w:rsidR="008E722F" w:rsidRDefault="008E722F" w:rsidP="008E722F">
      <w:pPr>
        <w:pStyle w:val="ListParagraph"/>
      </w:pPr>
    </w:p>
    <w:p w:rsidR="008E722F" w:rsidRDefault="008E722F" w:rsidP="008E722F">
      <w:pPr>
        <w:pStyle w:val="ListParagraph"/>
      </w:pPr>
    </w:p>
    <w:p w:rsidR="008E722F" w:rsidRDefault="008E722F" w:rsidP="008E722F">
      <w:r>
        <w:t>3.</w:t>
      </w:r>
      <w:r>
        <w:tab/>
        <w:t>Responsible Individual: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name: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office phone: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emergency contact number: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e-mail address:</w:t>
      </w:r>
    </w:p>
    <w:p w:rsidR="008E722F" w:rsidRDefault="008E722F" w:rsidP="00DA386B"/>
    <w:p w:rsidR="008E722F" w:rsidRDefault="008E722F" w:rsidP="00DA386B"/>
    <w:p w:rsidR="008E722F" w:rsidRDefault="008E722F" w:rsidP="00DA386B">
      <w:r>
        <w:t>4.</w:t>
      </w:r>
      <w:r>
        <w:tab/>
        <w:t>Alternate Contact</w:t>
      </w:r>
      <w:r w:rsidR="00E433EC">
        <w:t xml:space="preserve"> </w:t>
      </w:r>
      <w:r w:rsidR="00692354">
        <w:t>Individual</w:t>
      </w:r>
      <w:r w:rsidR="00D34A61">
        <w:t>(</w:t>
      </w:r>
      <w:r w:rsidR="00692354">
        <w:t>s</w:t>
      </w:r>
      <w:r w:rsidR="00D34A61">
        <w:t>)</w:t>
      </w:r>
      <w:r>
        <w:t>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name: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office phone: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emergency contact number:</w:t>
      </w:r>
    </w:p>
    <w:p w:rsidR="008E722F" w:rsidRDefault="008E722F" w:rsidP="008E722F">
      <w:pPr>
        <w:pStyle w:val="ListParagraph"/>
        <w:numPr>
          <w:ilvl w:val="0"/>
          <w:numId w:val="2"/>
        </w:numPr>
      </w:pPr>
      <w:r>
        <w:t>e-mail address:</w:t>
      </w:r>
    </w:p>
    <w:p w:rsidR="008E722F" w:rsidRDefault="008E722F" w:rsidP="00DA386B"/>
    <w:p w:rsidR="008E722F" w:rsidRDefault="008E722F" w:rsidP="00DA386B"/>
    <w:p w:rsidR="00DA386B" w:rsidRDefault="008E722F" w:rsidP="00DA386B">
      <w:r>
        <w:t>5.</w:t>
      </w:r>
      <w:r>
        <w:tab/>
      </w:r>
      <w:r w:rsidR="00DA386B">
        <w:t>Disease Pandemic</w:t>
      </w:r>
      <w:r>
        <w:t xml:space="preserve"> Plan:</w:t>
      </w:r>
    </w:p>
    <w:p w:rsidR="008E722F" w:rsidRDefault="008E722F" w:rsidP="008E722F"/>
    <w:p w:rsidR="008E722F" w:rsidRDefault="00DA386B" w:rsidP="008E722F">
      <w:r>
        <w:tab/>
      </w:r>
    </w:p>
    <w:p w:rsidR="00DA386B" w:rsidRDefault="008E722F" w:rsidP="00DA386B">
      <w:r>
        <w:t>6.</w:t>
      </w:r>
      <w:r>
        <w:tab/>
        <w:t>Escaped Animal Plan:</w:t>
      </w:r>
    </w:p>
    <w:p w:rsidR="008E722F" w:rsidRDefault="008E722F" w:rsidP="00DA386B"/>
    <w:p w:rsidR="00DA386B" w:rsidRDefault="00DA386B" w:rsidP="00DA386B"/>
    <w:p w:rsidR="00DA386B" w:rsidRDefault="008034BB" w:rsidP="00DA386B">
      <w:r>
        <w:t>7.</w:t>
      </w:r>
      <w:r>
        <w:tab/>
      </w:r>
      <w:r w:rsidR="00DA386B">
        <w:t>Flooding</w:t>
      </w:r>
      <w:r>
        <w:t xml:space="preserve"> Plan:</w:t>
      </w:r>
    </w:p>
    <w:p w:rsidR="00DA386B" w:rsidRDefault="00DA386B" w:rsidP="00DA386B"/>
    <w:p w:rsidR="008034BB" w:rsidRDefault="008034BB" w:rsidP="00DA386B"/>
    <w:p w:rsidR="00DA386B" w:rsidRDefault="008034BB" w:rsidP="00DA386B">
      <w:r>
        <w:t>8.</w:t>
      </w:r>
      <w:r>
        <w:tab/>
      </w:r>
      <w:r w:rsidR="00DA386B">
        <w:t>HVAC System Failure</w:t>
      </w:r>
      <w:r>
        <w:t xml:space="preserve"> Response:</w:t>
      </w:r>
    </w:p>
    <w:p w:rsidR="00DA386B" w:rsidRDefault="00DA386B" w:rsidP="00DA386B"/>
    <w:p w:rsidR="008034BB" w:rsidRDefault="008034BB" w:rsidP="00DA386B"/>
    <w:p w:rsidR="00DA386B" w:rsidRDefault="008034BB" w:rsidP="00DA386B">
      <w:r>
        <w:t>9.</w:t>
      </w:r>
      <w:r>
        <w:tab/>
        <w:t xml:space="preserve">Plan for </w:t>
      </w:r>
      <w:r w:rsidR="00DA386B">
        <w:t>Loss of Potable Water Supply</w:t>
      </w:r>
      <w:r>
        <w:t>:</w:t>
      </w:r>
    </w:p>
    <w:p w:rsidR="00DA386B" w:rsidRDefault="00DA386B" w:rsidP="00DA386B"/>
    <w:p w:rsidR="008034BB" w:rsidRDefault="008034BB" w:rsidP="00DA386B"/>
    <w:p w:rsidR="00DA386B" w:rsidRDefault="008034BB" w:rsidP="00DA386B">
      <w:r>
        <w:t xml:space="preserve">10.  </w:t>
      </w:r>
      <w:r>
        <w:tab/>
        <w:t>Plan for Loss of Electrical Power:</w:t>
      </w:r>
    </w:p>
    <w:p w:rsidR="00DA386B" w:rsidRDefault="00DA386B" w:rsidP="00DA386B"/>
    <w:p w:rsidR="008034BB" w:rsidRDefault="008034BB" w:rsidP="00DA386B"/>
    <w:p w:rsidR="007B1A8A" w:rsidRDefault="008034BB" w:rsidP="00DA386B">
      <w:r>
        <w:t>11.</w:t>
      </w:r>
      <w:r>
        <w:tab/>
        <w:t xml:space="preserve">Plan for </w:t>
      </w:r>
      <w:r w:rsidR="00DA386B">
        <w:t>Winter Storms or Hazardous Travel Conditions</w:t>
      </w:r>
    </w:p>
    <w:sectPr w:rsidR="007B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3DC7"/>
    <w:multiLevelType w:val="hybridMultilevel"/>
    <w:tmpl w:val="8066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739B1"/>
    <w:multiLevelType w:val="hybridMultilevel"/>
    <w:tmpl w:val="0352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B"/>
    <w:rsid w:val="000A6C3A"/>
    <w:rsid w:val="00114BFD"/>
    <w:rsid w:val="001C5DD5"/>
    <w:rsid w:val="00692354"/>
    <w:rsid w:val="00692B61"/>
    <w:rsid w:val="007B1A8A"/>
    <w:rsid w:val="008034BB"/>
    <w:rsid w:val="008E722F"/>
    <w:rsid w:val="00A670D7"/>
    <w:rsid w:val="00C37B89"/>
    <w:rsid w:val="00D02C29"/>
    <w:rsid w:val="00D34A61"/>
    <w:rsid w:val="00DA386B"/>
    <w:rsid w:val="00E433EC"/>
    <w:rsid w:val="00E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3FF11-9E4E-4658-A6F2-178FFC2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Todd</dc:creator>
  <cp:lastModifiedBy>Gedon, Carl</cp:lastModifiedBy>
  <cp:revision>2</cp:revision>
  <dcterms:created xsi:type="dcterms:W3CDTF">2018-06-12T20:04:00Z</dcterms:created>
  <dcterms:modified xsi:type="dcterms:W3CDTF">2018-06-12T20:04:00Z</dcterms:modified>
</cp:coreProperties>
</file>